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специалисту: Ильина Ольга Викторовна</w:t>
      </w:r>
    </w:p>
    <w:p>
      <w:r>
        <w:t>ФИО: Ильина Ольга Викторовна</w:t>
      </w:r>
    </w:p>
    <w:p>
      <w:r>
        <w:t>Email: olga@neo.local</w:t>
      </w:r>
    </w:p>
    <w:p>
      <w:r>
        <w:t>Телефон: +79990000012</w:t>
      </w:r>
    </w:p>
    <w:p>
      <w:r>
        <w:t>Профессия: product_manager</w:t>
      </w:r>
    </w:p>
    <w:p>
      <w:r>
        <w:t>Уровень: middle</w:t>
      </w:r>
    </w:p>
    <w:p>
      <w:r>
        <w:t>Опыт: 4 лет</w:t>
      </w:r>
    </w:p>
    <w:p>
      <w:r>
        <w:t>Занят: Нет</w:t>
      </w:r>
    </w:p>
    <w:p>
      <w:r>
        <w:t>Занят до: —</w:t>
      </w:r>
    </w:p>
    <w:p>
      <w:pPr>
        <w:pStyle w:val="Heading2"/>
      </w:pPr>
      <w:r>
        <w:t>Навыки</w:t>
      </w:r>
    </w:p>
    <w:p>
      <w:r>
        <w:t>Нет навыков.</w:t>
      </w:r>
    </w:p>
    <w:p>
      <w:pPr>
        <w:pStyle w:val="Heading2"/>
      </w:pPr>
      <w:r>
        <w:t>Проекты и назначения</w:t>
      </w:r>
    </w:p>
    <w:p>
      <w:r>
        <w:t>QA Automation Pilot — статус: работает, роль: specialist, match: 100.00%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